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6E" w:rsidRPr="007D5A39" w:rsidRDefault="00CA6F6E" w:rsidP="00CA6F6E">
      <w:pPr>
        <w:pStyle w:val="BodyTextIndent"/>
        <w:jc w:val="center"/>
        <w:rPr>
          <w:rFonts w:ascii="GHEA Grapalat" w:hAnsi="GHEA Grapalat"/>
          <w:b/>
          <w:iCs/>
          <w:lang w:val="af-ZA"/>
        </w:rPr>
      </w:pPr>
      <w:r w:rsidRPr="007D5A39">
        <w:rPr>
          <w:rFonts w:ascii="GHEA Grapalat" w:hAnsi="GHEA Grapalat"/>
          <w:b/>
          <w:iCs/>
          <w:lang w:val="af-ZA"/>
        </w:rPr>
        <w:tab/>
      </w:r>
    </w:p>
    <w:p w:rsidR="00CA6F6E" w:rsidRPr="007D5A39" w:rsidRDefault="00CA6F6E" w:rsidP="00CA6F6E">
      <w:pPr>
        <w:spacing w:after="240"/>
        <w:jc w:val="center"/>
        <w:rPr>
          <w:rFonts w:ascii="GHEA Grapalat" w:hAnsi="GHEA Grapalat"/>
          <w:b/>
          <w:iCs/>
          <w:szCs w:val="24"/>
          <w:lang w:val="af-ZA"/>
        </w:rPr>
      </w:pPr>
      <w:r w:rsidRPr="007D5A39">
        <w:rPr>
          <w:rFonts w:ascii="GHEA Grapalat" w:hAnsi="GHEA Grapalat" w:cs="Sylfaen"/>
          <w:b/>
          <w:iCs/>
          <w:szCs w:val="24"/>
          <w:lang w:val="af-ZA"/>
        </w:rPr>
        <w:t>ՀԱՅՏԱՐԱՐՈՒԹՅՈՒՆ</w:t>
      </w:r>
    </w:p>
    <w:p w:rsidR="00CA6F6E" w:rsidRPr="007D5A39" w:rsidRDefault="00CA6F6E" w:rsidP="00CA6F6E">
      <w:pPr>
        <w:spacing w:after="240"/>
        <w:jc w:val="center"/>
        <w:rPr>
          <w:rFonts w:ascii="GHEA Grapalat" w:hAnsi="GHEA Grapalat"/>
          <w:b/>
          <w:iCs/>
          <w:szCs w:val="24"/>
          <w:lang w:val="hy-AM"/>
        </w:rPr>
      </w:pPr>
      <w:r w:rsidRPr="007D5A39">
        <w:rPr>
          <w:rFonts w:ascii="GHEA Grapalat" w:hAnsi="GHEA Grapalat"/>
          <w:b/>
          <w:iCs/>
          <w:szCs w:val="24"/>
          <w:lang w:val="ru-RU"/>
        </w:rPr>
        <w:t>ԳՆԱՆՇՄԱՆ</w:t>
      </w:r>
      <w:r w:rsidRPr="00CA6F6E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/>
          <w:b/>
          <w:iCs/>
          <w:szCs w:val="24"/>
          <w:lang w:val="ru-RU"/>
        </w:rPr>
        <w:t>ՀԱՐՑՄԱՆ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 w:cs="Sylfaen"/>
          <w:b/>
          <w:iCs/>
          <w:szCs w:val="24"/>
          <w:lang w:val="af-ZA"/>
        </w:rPr>
        <w:t>ԸՆԹԱՑԱԿԱՐԳԻ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</w:p>
    <w:p w:rsidR="00CA6F6E" w:rsidRPr="007D5A39" w:rsidRDefault="00CA6F6E" w:rsidP="00CA6F6E">
      <w:pPr>
        <w:spacing w:after="240"/>
        <w:jc w:val="center"/>
        <w:rPr>
          <w:rFonts w:ascii="GHEA Grapalat" w:hAnsi="GHEA Grapalat"/>
          <w:b/>
          <w:iCs/>
          <w:sz w:val="20"/>
          <w:lang w:val="af-ZA"/>
        </w:rPr>
      </w:pPr>
      <w:r w:rsidRPr="007D5A39">
        <w:rPr>
          <w:rFonts w:ascii="GHEA Grapalat" w:hAnsi="GHEA Grapalat" w:cs="Sylfaen"/>
          <w:b/>
          <w:iCs/>
          <w:szCs w:val="24"/>
          <w:lang w:val="af-ZA"/>
        </w:rPr>
        <w:t>ՀՐԱՎԵՐԻ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 w:cs="Sylfaen"/>
          <w:b/>
          <w:iCs/>
          <w:szCs w:val="24"/>
          <w:lang w:val="af-ZA"/>
        </w:rPr>
        <w:t>ՓՈՓՈԽՈՒԹՅԱՆ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 w:cs="Sylfaen"/>
          <w:b/>
          <w:iCs/>
          <w:szCs w:val="24"/>
          <w:lang w:val="af-ZA"/>
        </w:rPr>
        <w:t>ՄԱՍԻՆ</w:t>
      </w:r>
    </w:p>
    <w:p w:rsidR="00CA6F6E" w:rsidRPr="00CA6F6E" w:rsidRDefault="00CA6F6E" w:rsidP="00CA6F6E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proofErr w:type="spellStart"/>
      <w:r w:rsidRPr="007D5A39">
        <w:rPr>
          <w:rFonts w:ascii="GHEA Grapalat" w:hAnsi="GHEA Grapalat" w:cs="Sylfaen"/>
          <w:b w:val="0"/>
          <w:sz w:val="20"/>
        </w:rPr>
        <w:t>Հայտարարության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սույն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տեքստը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հաստատված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D5A39">
        <w:rPr>
          <w:rFonts w:ascii="GHEA Grapalat" w:hAnsi="GHEA Grapalat" w:cs="Sylfaen"/>
          <w:b w:val="0"/>
          <w:sz w:val="20"/>
        </w:rPr>
        <w:t>է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գնահատող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հանձնաժողովի</w:t>
      </w:r>
      <w:proofErr w:type="spellEnd"/>
    </w:p>
    <w:p w:rsidR="00CA6F6E" w:rsidRPr="00CA6F6E" w:rsidRDefault="00CA6F6E" w:rsidP="00CA6F6E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A6F6E">
        <w:rPr>
          <w:rFonts w:ascii="GHEA Grapalat" w:hAnsi="GHEA Grapalat" w:cs="Sylfaen"/>
          <w:b w:val="0"/>
          <w:sz w:val="20"/>
          <w:lang w:val="af-ZA"/>
        </w:rPr>
        <w:t xml:space="preserve"> 2023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թվականի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</w:rPr>
        <w:t>փետրվար</w:t>
      </w:r>
      <w:r w:rsidRPr="007D5A39">
        <w:rPr>
          <w:rFonts w:ascii="GHEA Grapalat" w:hAnsi="GHEA Grapalat" w:cs="Sylfaen"/>
          <w:b w:val="0"/>
          <w:sz w:val="20"/>
        </w:rPr>
        <w:t>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 10-</w:t>
      </w:r>
      <w:r w:rsidRPr="007D5A39">
        <w:rPr>
          <w:rFonts w:ascii="GHEA Grapalat" w:hAnsi="GHEA Grapalat" w:cs="Sylfaen"/>
          <w:b w:val="0"/>
          <w:sz w:val="20"/>
        </w:rPr>
        <w:t>ի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թիվ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1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որոշմամբ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D5A39">
        <w:rPr>
          <w:rFonts w:ascii="GHEA Grapalat" w:hAnsi="GHEA Grapalat" w:cs="Sylfaen"/>
          <w:b w:val="0"/>
          <w:sz w:val="20"/>
        </w:rPr>
        <w:t>և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հրապարակվում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D5A39">
        <w:rPr>
          <w:rFonts w:ascii="GHEA Grapalat" w:hAnsi="GHEA Grapalat" w:cs="Sylfaen"/>
          <w:b w:val="0"/>
          <w:sz w:val="20"/>
        </w:rPr>
        <w:t>է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CA6F6E" w:rsidRPr="00CA6F6E" w:rsidRDefault="00CA6F6E" w:rsidP="00CA6F6E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A6F6E">
        <w:rPr>
          <w:rFonts w:ascii="GHEA Grapalat" w:hAnsi="GHEA Grapalat" w:cs="Sylfaen"/>
          <w:b w:val="0"/>
          <w:sz w:val="20"/>
          <w:lang w:val="af-ZA"/>
        </w:rPr>
        <w:t>“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Գնումների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մասին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” </w:t>
      </w:r>
      <w:r w:rsidRPr="007D5A39">
        <w:rPr>
          <w:rFonts w:ascii="GHEA Grapalat" w:hAnsi="GHEA Grapalat" w:cs="Sylfaen"/>
          <w:b w:val="0"/>
          <w:sz w:val="20"/>
        </w:rPr>
        <w:t>ՀՀ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օրենքի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29-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րդ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հոդվածի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համաձայն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 </w:t>
      </w:r>
    </w:p>
    <w:p w:rsidR="00CA6F6E" w:rsidRPr="00F3576E" w:rsidRDefault="00CA6F6E" w:rsidP="00CA6F6E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 w:rsidRPr="00CA6F6E">
        <w:rPr>
          <w:rFonts w:ascii="GHEA Grapalat" w:hAnsi="GHEA Grapalat" w:cs="Times Armenian"/>
          <w:lang w:val="af-ZA"/>
        </w:rPr>
        <w:t>“ՀՀ ԳԱԱ Ա. ԹԱԽՏԱՋՅԱՆԻ ԱՆՎԱՆ ԲՈՒՍԱԲԱՆՈՒԹՅԱՆ ԻՆՍՏԻՏՈՒՏ» ՊՈԱԿ</w:t>
      </w:r>
      <w:r w:rsidRPr="00A429AD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Ի</w:t>
      </w:r>
      <w:r w:rsidRPr="00A71D81">
        <w:rPr>
          <w:rFonts w:ascii="GHEA Grapalat" w:hAnsi="GHEA Grapalat" w:cs="Sylfaen"/>
          <w:lang w:val="af-ZA"/>
        </w:rPr>
        <w:t xml:space="preserve"> </w:t>
      </w:r>
      <w:r w:rsidRPr="00A71D81">
        <w:rPr>
          <w:rFonts w:ascii="GHEA Grapalat" w:hAnsi="GHEA Grapalat" w:cs="Sylfaen"/>
        </w:rPr>
        <w:t>ԿԱՐԻՔՆԵՐԻ</w:t>
      </w:r>
      <w:r w:rsidRPr="00A71D81">
        <w:rPr>
          <w:rFonts w:ascii="GHEA Grapalat" w:hAnsi="GHEA Grapalat" w:cs="Times Armenian"/>
          <w:lang w:val="af-ZA"/>
        </w:rPr>
        <w:t xml:space="preserve"> </w:t>
      </w:r>
      <w:r w:rsidRPr="00A71D81">
        <w:rPr>
          <w:rFonts w:ascii="GHEA Grapalat" w:hAnsi="GHEA Grapalat" w:cs="Sylfaen"/>
        </w:rPr>
        <w:t>ՀԱՄԱՐ</w:t>
      </w:r>
      <w:r w:rsidRPr="00A71D81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/>
          <w:lang w:val="af-ZA"/>
        </w:rPr>
        <w:t>ԼԱԲՈՐԱՏՈՐ ՍԱՐՔԱՎՈՐՈՒՄՆԵՐ</w:t>
      </w:r>
      <w:r>
        <w:rPr>
          <w:rFonts w:ascii="GHEA Grapalat" w:hAnsi="GHEA Grapalat"/>
          <w:lang w:val="af-ZA"/>
        </w:rPr>
        <w:t>Ի</w:t>
      </w:r>
      <w:r w:rsidRPr="00CA6F6E">
        <w:rPr>
          <w:rFonts w:ascii="GHEA Grapalat" w:hAnsi="GHEA Grapalat" w:cs="Sylfaen"/>
          <w:lang w:val="af-ZA"/>
        </w:rPr>
        <w:t xml:space="preserve"> </w:t>
      </w:r>
      <w:r w:rsidRPr="00A71D81">
        <w:rPr>
          <w:rFonts w:ascii="GHEA Grapalat" w:hAnsi="GHEA Grapalat" w:cs="Sylfaen"/>
        </w:rPr>
        <w:t>ՁԵՌՔԲԵՐՄԱՆ</w:t>
      </w:r>
      <w:r w:rsidRPr="00A71D81">
        <w:rPr>
          <w:rFonts w:ascii="GHEA Grapalat" w:hAnsi="GHEA Grapalat" w:cs="Times Armenian"/>
          <w:lang w:val="af-ZA"/>
        </w:rPr>
        <w:t xml:space="preserve"> </w:t>
      </w:r>
      <w:r w:rsidRPr="00A71D81">
        <w:rPr>
          <w:rFonts w:ascii="GHEA Grapalat" w:hAnsi="GHEA Grapalat" w:cs="Sylfaen"/>
        </w:rPr>
        <w:t>ՆՊԱՏԱԿՈՎ</w:t>
      </w:r>
      <w:r w:rsidRPr="00A71D81">
        <w:rPr>
          <w:rFonts w:ascii="GHEA Grapalat" w:hAnsi="GHEA Grapalat" w:cs="Sylfaen"/>
          <w:lang w:val="af-ZA"/>
        </w:rPr>
        <w:t xml:space="preserve"> </w:t>
      </w:r>
      <w:r w:rsidRPr="00A71D81">
        <w:rPr>
          <w:rFonts w:ascii="GHEA Grapalat" w:hAnsi="GHEA Grapalat" w:cs="Times Armenian"/>
          <w:lang w:val="af-ZA"/>
        </w:rPr>
        <w:t xml:space="preserve"> </w:t>
      </w:r>
      <w:r w:rsidRPr="00A71D81">
        <w:rPr>
          <w:rFonts w:ascii="GHEA Grapalat" w:hAnsi="GHEA Grapalat" w:cs="Sylfaen"/>
        </w:rPr>
        <w:t>ՀԱՅՏԱՐԱՐՎԱԾ</w:t>
      </w:r>
      <w:r w:rsidRPr="00A71D8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ԳՆԱՆՇՄԱՆ</w:t>
      </w:r>
      <w:r w:rsidRPr="00DE69F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ՀԱՐՑՄԱՆ</w:t>
      </w:r>
      <w:r w:rsidRPr="00F3576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ԾԱԾԿԱԳԻՐԸ՝</w:t>
      </w:r>
      <w:r w:rsidRPr="00CA6F6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ԲԻ-ԳՀԱՊՁԲ-23/03-ԼՍ</w:t>
      </w:r>
      <w:r>
        <w:rPr>
          <w:rFonts w:ascii="GHEA Grapalat" w:hAnsi="GHEA Grapalat"/>
          <w:lang w:val="af-ZA"/>
        </w:rPr>
        <w:t>»</w:t>
      </w:r>
      <w:r w:rsidRPr="00A71D81">
        <w:rPr>
          <w:rFonts w:ascii="GHEA Grapalat" w:hAnsi="GHEA Grapalat"/>
          <w:u w:val="single"/>
          <w:lang w:val="af-ZA"/>
        </w:rPr>
        <w:t xml:space="preserve">        </w:t>
      </w:r>
    </w:p>
    <w:p w:rsidR="00CA6F6E" w:rsidRPr="00F3576E" w:rsidRDefault="00CA6F6E" w:rsidP="00CA6F6E">
      <w:pPr>
        <w:textAlignment w:val="center"/>
        <w:rPr>
          <w:rFonts w:ascii="Sylfaen" w:hAnsi="Sylfaen"/>
          <w:szCs w:val="24"/>
          <w:lang w:val="af-ZA"/>
        </w:rPr>
      </w:pPr>
    </w:p>
    <w:p w:rsidR="00CA6F6E" w:rsidRPr="00541DA9" w:rsidRDefault="00CA6F6E" w:rsidP="00CA6F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1DA9">
        <w:rPr>
          <w:rFonts w:ascii="GHEA Grapalat" w:hAnsi="GHEA Grapalat"/>
          <w:sz w:val="20"/>
          <w:lang w:val="af-ZA"/>
        </w:rPr>
        <w:t xml:space="preserve">Պատվիրատուն` </w:t>
      </w:r>
      <w:r>
        <w:rPr>
          <w:rFonts w:ascii="GHEA Grapalat" w:hAnsi="GHEA Grapalat"/>
          <w:sz w:val="20"/>
          <w:lang w:val="af-ZA"/>
        </w:rPr>
        <w:t>«ՀՀ ԳԱԱ Ա. Թախտաջյանի անվան բուսաբանության ինստիտուտ» ՊՈԱԿ</w:t>
      </w:r>
      <w:r w:rsidRPr="00541DA9">
        <w:rPr>
          <w:rFonts w:ascii="GHEA Grapalat" w:hAnsi="GHEA Grapalat"/>
          <w:sz w:val="20"/>
          <w:lang w:val="af-ZA"/>
        </w:rPr>
        <w:t>-ը, որը գտնվում է ք.Երևան, Չարենցի 46 հասցեում,</w:t>
      </w:r>
      <w:r w:rsidRPr="001B79DC">
        <w:rPr>
          <w:rFonts w:ascii="Sylfaen" w:hAnsi="Sylfaen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ստոր</w:t>
      </w:r>
      <w:r w:rsidRPr="00541DA9">
        <w:rPr>
          <w:rFonts w:ascii="GHEA Grapalat" w:hAnsi="GHEA Grapalat"/>
          <w:sz w:val="20"/>
          <w:lang w:val="af-ZA"/>
        </w:rPr>
        <w:t xml:space="preserve">և </w:t>
      </w:r>
      <w:r w:rsidRPr="00541DA9">
        <w:rPr>
          <w:rFonts w:ascii="GHEA Grapalat" w:hAnsi="GHEA Grapalat" w:cs="Sylfaen"/>
          <w:sz w:val="20"/>
          <w:lang w:val="af-ZA"/>
        </w:rPr>
        <w:t>ներկայացնում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է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ԲԻ</w:t>
      </w:r>
      <w:r w:rsidRPr="00CA6F6E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ԳՀԱՊՁԲ</w:t>
      </w:r>
      <w:r w:rsidRPr="00CA6F6E">
        <w:rPr>
          <w:rFonts w:ascii="GHEA Grapalat" w:hAnsi="GHEA Grapalat"/>
          <w:sz w:val="20"/>
          <w:lang w:val="af-ZA"/>
        </w:rPr>
        <w:t>-23/03-</w:t>
      </w:r>
      <w:r>
        <w:rPr>
          <w:rFonts w:ascii="GHEA Grapalat" w:hAnsi="GHEA Grapalat"/>
          <w:sz w:val="20"/>
          <w:lang w:val="ru-RU"/>
        </w:rPr>
        <w:t>ԼՍ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ծածկագրով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հայտարարված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“ՀՀ ԳԱԱ Ա. Թախտաջյանի անվան բուսաբանության ինստիտուտ» ՊՈԱԿ</w:t>
      </w:r>
      <w:r w:rsidRPr="007D5A39">
        <w:rPr>
          <w:rFonts w:ascii="GHEA Grapalat" w:hAnsi="GHEA Grapalat" w:cs="Sylfaen"/>
          <w:sz w:val="20"/>
          <w:lang w:val="af-ZA"/>
        </w:rPr>
        <w:t xml:space="preserve">-ի կարիքների համար </w:t>
      </w:r>
      <w:r>
        <w:rPr>
          <w:rFonts w:ascii="GHEA Grapalat" w:hAnsi="GHEA Grapalat" w:cs="Sylfaen"/>
          <w:sz w:val="20"/>
          <w:lang w:val="af-ZA"/>
        </w:rPr>
        <w:t>Լաբորատոր սարքավորումներ</w:t>
      </w:r>
      <w:r w:rsidRPr="008C2544">
        <w:rPr>
          <w:rFonts w:ascii="GHEA Grapalat" w:hAnsi="GHEA Grapalat" w:cs="Sylfaen"/>
          <w:sz w:val="20"/>
          <w:lang w:val="af-ZA"/>
        </w:rPr>
        <w:t>ի</w:t>
      </w:r>
      <w:r w:rsidRPr="007D5A39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ընթացակարգի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հրավերի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փոփոխության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պատճառը</w:t>
      </w:r>
      <w:r w:rsidRPr="00541DA9">
        <w:rPr>
          <w:rFonts w:ascii="GHEA Grapalat" w:hAnsi="GHEA Grapalat"/>
          <w:sz w:val="20"/>
          <w:lang w:val="af-ZA"/>
        </w:rPr>
        <w:t xml:space="preserve"> (</w:t>
      </w:r>
      <w:r w:rsidRPr="00541DA9">
        <w:rPr>
          <w:rFonts w:ascii="GHEA Grapalat" w:hAnsi="GHEA Grapalat" w:cs="Sylfaen"/>
          <w:sz w:val="20"/>
          <w:lang w:val="af-ZA"/>
        </w:rPr>
        <w:t>ները</w:t>
      </w:r>
      <w:r w:rsidRPr="00541DA9">
        <w:rPr>
          <w:rFonts w:ascii="GHEA Grapalat" w:hAnsi="GHEA Grapalat"/>
          <w:sz w:val="20"/>
          <w:lang w:val="af-ZA"/>
        </w:rPr>
        <w:t xml:space="preserve">) և </w:t>
      </w:r>
      <w:r w:rsidRPr="00541DA9">
        <w:rPr>
          <w:rFonts w:ascii="GHEA Grapalat" w:hAnsi="GHEA Grapalat" w:cs="Sylfaen"/>
          <w:sz w:val="20"/>
          <w:lang w:val="af-ZA"/>
        </w:rPr>
        <w:t>փոփոխության</w:t>
      </w:r>
      <w:r w:rsidRPr="00541DA9">
        <w:rPr>
          <w:rFonts w:ascii="GHEA Grapalat" w:hAnsi="GHEA Grapalat"/>
          <w:sz w:val="20"/>
          <w:lang w:val="af-ZA"/>
        </w:rPr>
        <w:t xml:space="preserve"> (</w:t>
      </w:r>
      <w:r w:rsidRPr="00541DA9">
        <w:rPr>
          <w:rFonts w:ascii="GHEA Grapalat" w:hAnsi="GHEA Grapalat" w:cs="Sylfaen"/>
          <w:sz w:val="20"/>
          <w:lang w:val="af-ZA"/>
        </w:rPr>
        <w:t>ունների</w:t>
      </w:r>
      <w:r w:rsidRPr="00541DA9">
        <w:rPr>
          <w:rFonts w:ascii="GHEA Grapalat" w:hAnsi="GHEA Grapalat"/>
          <w:sz w:val="20"/>
          <w:lang w:val="af-ZA"/>
        </w:rPr>
        <w:t xml:space="preserve">) </w:t>
      </w:r>
      <w:r w:rsidRPr="00541DA9">
        <w:rPr>
          <w:rFonts w:ascii="GHEA Grapalat" w:hAnsi="GHEA Grapalat" w:cs="Sylfaen"/>
          <w:sz w:val="20"/>
          <w:lang w:val="af-ZA"/>
        </w:rPr>
        <w:t>համառոտ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նկարագրությունը</w:t>
      </w:r>
      <w:r w:rsidRPr="00541DA9">
        <w:rPr>
          <w:rFonts w:ascii="GHEA Grapalat" w:hAnsi="GHEA Grapalat" w:cs="Arial Armenian"/>
          <w:sz w:val="20"/>
          <w:lang w:val="af-ZA"/>
        </w:rPr>
        <w:t>։</w:t>
      </w:r>
    </w:p>
    <w:p w:rsidR="00CA6F6E" w:rsidRPr="003F1299" w:rsidRDefault="00CA6F6E" w:rsidP="00CA6F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Փոփոխության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պատճառ</w:t>
      </w:r>
      <w:r w:rsidRPr="003F1299">
        <w:rPr>
          <w:rFonts w:ascii="GHEA Grapalat" w:hAnsi="GHEA Grapalat"/>
          <w:sz w:val="20"/>
          <w:lang w:val="af-ZA"/>
        </w:rPr>
        <w:t xml:space="preserve"> 1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/>
          <w:sz w:val="20"/>
          <w:lang w:val="af-ZA"/>
        </w:rPr>
        <w:tab/>
      </w:r>
      <w:r w:rsidRPr="003F1299">
        <w:rPr>
          <w:rFonts w:ascii="GHEA Grapalat" w:hAnsi="GHEA Grapalat"/>
          <w:sz w:val="20"/>
          <w:lang w:val="af-ZA"/>
        </w:rPr>
        <w:tab/>
      </w:r>
      <w:r w:rsidR="00D71FBD">
        <w:rPr>
          <w:rFonts w:ascii="GHEA Grapalat" w:hAnsi="GHEA Grapalat"/>
          <w:sz w:val="20"/>
          <w:lang w:val="hy-AM"/>
        </w:rPr>
        <w:t>Չափաբաժինների անվանումների ճշգրտում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</w:p>
    <w:p w:rsidR="00CA6F6E" w:rsidRPr="003F1299" w:rsidRDefault="00CA6F6E" w:rsidP="00CA6F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Փոփոխության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նկարագրություն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/>
          <w:sz w:val="20"/>
          <w:lang w:val="af-ZA"/>
        </w:rPr>
        <w:tab/>
      </w:r>
      <w:r w:rsidR="00D71FBD">
        <w:rPr>
          <w:rFonts w:ascii="GHEA Grapalat" w:hAnsi="GHEA Grapalat"/>
          <w:sz w:val="20"/>
          <w:lang w:val="hy-AM"/>
        </w:rPr>
        <w:t xml:space="preserve">Չափաբաժինների </w:t>
      </w:r>
      <w:r w:rsidR="00D71FBD">
        <w:rPr>
          <w:rFonts w:ascii="GHEA Grapalat" w:hAnsi="GHEA Grapalat"/>
          <w:sz w:val="20"/>
          <w:lang w:val="hy-AM"/>
        </w:rPr>
        <w:t xml:space="preserve">համարների և </w:t>
      </w:r>
      <w:r w:rsidR="00D71FBD">
        <w:rPr>
          <w:rFonts w:ascii="GHEA Grapalat" w:hAnsi="GHEA Grapalat"/>
          <w:sz w:val="20"/>
          <w:lang w:val="hy-AM"/>
        </w:rPr>
        <w:t>անվանումների ճշգրտում</w:t>
      </w:r>
      <w:r w:rsidR="00D71FBD">
        <w:rPr>
          <w:rFonts w:ascii="GHEA Grapalat" w:hAnsi="GHEA Grapalat"/>
          <w:sz w:val="20"/>
          <w:lang w:val="hy-AM"/>
        </w:rPr>
        <w:t xml:space="preserve"> </w:t>
      </w:r>
      <w:r w:rsidRPr="003F1299">
        <w:rPr>
          <w:rFonts w:ascii="GHEA Grapalat" w:hAnsi="GHEA Grapalat"/>
          <w:sz w:val="20"/>
          <w:lang w:val="af-ZA"/>
        </w:rPr>
        <w:t>:</w:t>
      </w:r>
    </w:p>
    <w:p w:rsidR="00CA6F6E" w:rsidRPr="003F1299" w:rsidRDefault="00CA6F6E" w:rsidP="00CA6F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Փոփոխության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հիմնավորում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  <w:r w:rsidRPr="003F1299">
        <w:rPr>
          <w:rFonts w:ascii="GHEA Grapalat" w:hAnsi="GHEA Grapalat"/>
          <w:sz w:val="20"/>
          <w:lang w:val="af-ZA"/>
        </w:rPr>
        <w:tab/>
      </w:r>
      <w:r w:rsidRPr="003F1299">
        <w:rPr>
          <w:rFonts w:ascii="GHEA Grapalat" w:hAnsi="GHEA Grapalat"/>
          <w:sz w:val="20"/>
          <w:lang w:val="af-ZA"/>
        </w:rPr>
        <w:tab/>
      </w:r>
      <w:r w:rsidRPr="003F1299">
        <w:rPr>
          <w:rFonts w:ascii="GHEA Grapalat" w:hAnsi="GHEA Grapalat"/>
          <w:sz w:val="20"/>
          <w:lang w:val="hy-AM"/>
        </w:rPr>
        <w:t>ՀՀ  «Գնումների մասին» օրենքի 29-րդ Հոդվածի 4-րդ մաս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</w:p>
    <w:p w:rsidR="00CA6F6E" w:rsidRPr="003F1299" w:rsidRDefault="00CA6F6E" w:rsidP="00CA6F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Սույն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հայտարարության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հետ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կապված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լրացուցիչ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տեղեկություններ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ստանալու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համար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կարող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եք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դիմել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ru-RU"/>
        </w:rPr>
        <w:t>հանձնաժողովի</w:t>
      </w:r>
      <w:r w:rsidRPr="003F1299">
        <w:rPr>
          <w:rFonts w:ascii="GHEA Grapalat" w:hAnsi="GHEA Grapalat" w:cs="Sylfaen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ru-RU"/>
        </w:rPr>
        <w:t>քարտուղար</w:t>
      </w:r>
      <w:r w:rsidRPr="003E673D">
        <w:rPr>
          <w:rFonts w:ascii="GHEA Grapalat" w:hAnsi="GHEA Grapalat" w:cs="Sylfaen"/>
          <w:sz w:val="20"/>
          <w:lang w:val="af-ZA"/>
        </w:rPr>
        <w:t>՝</w:t>
      </w:r>
      <w:r w:rsidRPr="003E673D">
        <w:rPr>
          <w:rFonts w:ascii="GHEA Grapalat" w:hAnsi="GHEA Grapalat"/>
          <w:sz w:val="20"/>
          <w:lang w:val="af-ZA"/>
        </w:rPr>
        <w:t xml:space="preserve"> </w:t>
      </w:r>
      <w:r w:rsidR="003E673D" w:rsidRPr="003E673D">
        <w:rPr>
          <w:rFonts w:ascii="GHEA Grapalat" w:hAnsi="GHEA Grapalat"/>
          <w:sz w:val="20"/>
          <w:lang w:val="hy-AM"/>
        </w:rPr>
        <w:t>Հ</w:t>
      </w:r>
      <w:r w:rsidR="003E673D" w:rsidRPr="003E673D">
        <w:rPr>
          <w:rFonts w:ascii="Cambria Math" w:hAnsi="Cambria Math" w:cs="Cambria Math"/>
          <w:sz w:val="20"/>
          <w:lang w:val="hy-AM"/>
        </w:rPr>
        <w:t>․</w:t>
      </w:r>
      <w:r w:rsidR="003E673D" w:rsidRPr="003E673D">
        <w:rPr>
          <w:rFonts w:ascii="GHEA Grapalat" w:hAnsi="GHEA Grapalat"/>
          <w:sz w:val="20"/>
          <w:lang w:val="hy-AM"/>
        </w:rPr>
        <w:t>Հակոբյան</w:t>
      </w:r>
      <w:r w:rsidRPr="003E673D">
        <w:rPr>
          <w:rFonts w:ascii="GHEA Grapalat" w:hAnsi="GHEA Grapalat" w:cs="Arial Armenian"/>
          <w:sz w:val="20"/>
          <w:lang w:val="af-ZA"/>
        </w:rPr>
        <w:t>։</w:t>
      </w:r>
    </w:p>
    <w:p w:rsidR="003E673D" w:rsidRPr="00F75279" w:rsidRDefault="00CA6F6E" w:rsidP="003E673D">
      <w:pPr>
        <w:pStyle w:val="BodyTextIndent"/>
        <w:rPr>
          <w:rFonts w:ascii="GHEA Grapalat" w:hAnsi="GHEA Grapalat"/>
          <w:i/>
          <w:u w:val="single"/>
          <w:lang w:val="hy-AM"/>
        </w:rPr>
      </w:pPr>
      <w:r w:rsidRPr="00E644E8">
        <w:rPr>
          <w:rFonts w:ascii="GHEA Grapalat" w:hAnsi="GHEA Grapalat" w:cs="Sylfaen"/>
          <w:sz w:val="20"/>
          <w:lang w:val="ru-RU"/>
        </w:rPr>
        <w:t>Հեռախոս՝</w:t>
      </w:r>
      <w:r w:rsidRPr="00E644E8">
        <w:rPr>
          <w:rFonts w:ascii="GHEA Grapalat" w:hAnsi="GHEA Grapalat" w:cs="Sylfaen"/>
          <w:sz w:val="20"/>
          <w:lang w:val="af-ZA"/>
        </w:rPr>
        <w:t xml:space="preserve"> </w:t>
      </w:r>
      <w:r w:rsidR="003E673D">
        <w:rPr>
          <w:rFonts w:ascii="GHEA Grapalat" w:hAnsi="GHEA Grapalat"/>
          <w:u w:val="single"/>
          <w:lang w:val="hy-AM"/>
        </w:rPr>
        <w:t>+3741058</w:t>
      </w:r>
      <w:r w:rsidR="003E673D" w:rsidRPr="00F75279">
        <w:rPr>
          <w:rFonts w:ascii="GHEA Grapalat" w:hAnsi="GHEA Grapalat"/>
          <w:u w:val="single"/>
          <w:lang w:val="hy-AM"/>
        </w:rPr>
        <w:t>1958</w:t>
      </w:r>
    </w:p>
    <w:p w:rsidR="003E673D" w:rsidRPr="00F75279" w:rsidRDefault="003E673D" w:rsidP="003E673D">
      <w:pPr>
        <w:pStyle w:val="BodyTextIndent"/>
        <w:rPr>
          <w:rFonts w:ascii="GHEA Grapalat" w:hAnsi="GHEA Grapalat"/>
          <w:i/>
          <w:u w:val="single"/>
          <w:lang w:val="af-ZA"/>
        </w:rPr>
      </w:pPr>
      <w:bookmarkStart w:id="0" w:name="_GoBack"/>
      <w:bookmarkEnd w:id="0"/>
      <w:r w:rsidRPr="00E6597C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u w:val="single"/>
          <w:lang w:val="af-ZA"/>
        </w:rPr>
        <w:t>procurement@kmg.am</w:t>
      </w:r>
    </w:p>
    <w:p w:rsidR="00CA6F6E" w:rsidRPr="003F1299" w:rsidRDefault="00CA6F6E" w:rsidP="003E673D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Այլ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անհրաժեշտ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տեղեկություններ՝</w:t>
      </w:r>
      <w:r w:rsidRPr="003F1299">
        <w:rPr>
          <w:rFonts w:ascii="GHEA Grapalat" w:hAnsi="GHEA Grapalat"/>
          <w:sz w:val="20"/>
          <w:lang w:val="af-ZA"/>
        </w:rPr>
        <w:t xml:space="preserve"> առկա չեն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</w:p>
    <w:p w:rsidR="00CA6F6E" w:rsidRPr="003F1299" w:rsidRDefault="00CA6F6E" w:rsidP="00CA6F6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bCs/>
          <w:sz w:val="20"/>
          <w:u w:val="none"/>
          <w:lang w:val="es-ES"/>
        </w:rPr>
      </w:pPr>
      <w:r w:rsidRPr="003F129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F12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bCs/>
          <w:i w:val="0"/>
          <w:sz w:val="20"/>
          <w:u w:val="none"/>
          <w:lang w:val="af-ZA"/>
        </w:rPr>
        <w:t>“ՀՀ ԳԱԱ Ա. Թախտաջյանի անվան բուսաբանության ինստիտուտ» ՊՈԱԿ</w:t>
      </w:r>
    </w:p>
    <w:p w:rsidR="00283BEB" w:rsidRPr="00CA6F6E" w:rsidRDefault="00283BEB">
      <w:pPr>
        <w:rPr>
          <w:lang w:val="es-ES"/>
        </w:rPr>
      </w:pPr>
    </w:p>
    <w:sectPr w:rsidR="00283BEB" w:rsidRPr="00CA6F6E" w:rsidSect="00B501A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3E67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3E673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3E67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3E673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3E67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3E6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3E6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3E6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A4"/>
    <w:rsid w:val="00283BEB"/>
    <w:rsid w:val="003E673D"/>
    <w:rsid w:val="004311A4"/>
    <w:rsid w:val="00CA6F6E"/>
    <w:rsid w:val="00D7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BF5F"/>
  <w15:chartTrackingRefBased/>
  <w15:docId w15:val="{B95E6C3B-E975-4CAE-BDD1-E3ECA738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F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A6F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A6F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A6F6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A6F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A6F6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A6F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A6F6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A6F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A6F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A6F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A6F6E"/>
  </w:style>
  <w:style w:type="paragraph" w:styleId="Footer">
    <w:name w:val="footer"/>
    <w:basedOn w:val="Normal"/>
    <w:link w:val="FooterChar"/>
    <w:rsid w:val="00CA6F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A6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CA6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2023-02-16T10:57:00Z</dcterms:created>
  <dcterms:modified xsi:type="dcterms:W3CDTF">2023-02-16T11:18:00Z</dcterms:modified>
</cp:coreProperties>
</file>